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ED" w:rsidRPr="00D24DE6" w:rsidRDefault="004F4EA2">
      <w:pPr>
        <w:spacing w:after="0" w:line="408" w:lineRule="auto"/>
        <w:ind w:left="120"/>
        <w:jc w:val="center"/>
        <w:rPr>
          <w:lang w:val="ru-RU"/>
        </w:rPr>
      </w:pPr>
      <w:bookmarkStart w:id="0" w:name="block-28304926"/>
      <w:r w:rsidRPr="00D24D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1CED" w:rsidRPr="00D24DE6" w:rsidRDefault="00C51CED">
      <w:pPr>
        <w:spacing w:after="0" w:line="408" w:lineRule="auto"/>
        <w:ind w:left="120"/>
        <w:jc w:val="center"/>
        <w:rPr>
          <w:lang w:val="ru-RU"/>
        </w:rPr>
      </w:pPr>
    </w:p>
    <w:p w:rsidR="00C51CED" w:rsidRPr="00D24DE6" w:rsidRDefault="00C51CED">
      <w:pPr>
        <w:spacing w:after="0" w:line="408" w:lineRule="auto"/>
        <w:ind w:left="120"/>
        <w:jc w:val="center"/>
        <w:rPr>
          <w:lang w:val="ru-RU"/>
        </w:rPr>
      </w:pPr>
    </w:p>
    <w:p w:rsidR="00C51CED" w:rsidRPr="00D24DE6" w:rsidRDefault="004F4EA2">
      <w:pPr>
        <w:spacing w:after="0" w:line="408" w:lineRule="auto"/>
        <w:ind w:left="120"/>
        <w:jc w:val="center"/>
        <w:rPr>
          <w:lang w:val="ru-RU"/>
        </w:rPr>
      </w:pPr>
      <w:r w:rsidRPr="00D24DE6">
        <w:rPr>
          <w:rFonts w:ascii="Times New Roman" w:hAnsi="Times New Roman"/>
          <w:b/>
          <w:color w:val="000000"/>
          <w:sz w:val="28"/>
          <w:lang w:val="ru-RU"/>
        </w:rPr>
        <w:t>МАОУ "Средняя общеобразовательная школа №21"</w:t>
      </w:r>
    </w:p>
    <w:p w:rsidR="00C51CED" w:rsidRPr="00D24DE6" w:rsidRDefault="00C51CED">
      <w:pPr>
        <w:spacing w:after="0"/>
        <w:ind w:left="120"/>
        <w:rPr>
          <w:lang w:val="ru-RU"/>
        </w:rPr>
      </w:pPr>
    </w:p>
    <w:p w:rsidR="00C51CED" w:rsidRPr="00D24DE6" w:rsidRDefault="00C51CED">
      <w:pPr>
        <w:spacing w:after="0"/>
        <w:ind w:left="120"/>
        <w:rPr>
          <w:lang w:val="ru-RU"/>
        </w:rPr>
      </w:pPr>
    </w:p>
    <w:p w:rsidR="00C51CED" w:rsidRPr="00D24DE6" w:rsidRDefault="00C51CED">
      <w:pPr>
        <w:spacing w:after="0"/>
        <w:ind w:left="120"/>
        <w:rPr>
          <w:lang w:val="ru-RU"/>
        </w:rPr>
      </w:pPr>
    </w:p>
    <w:p w:rsidR="00C51CED" w:rsidRPr="00D24DE6" w:rsidRDefault="00C51CED">
      <w:pPr>
        <w:spacing w:after="0"/>
        <w:ind w:left="120"/>
        <w:rPr>
          <w:lang w:val="ru-RU"/>
        </w:rPr>
      </w:pPr>
    </w:p>
    <w:p w:rsidR="00C51CED" w:rsidRPr="00D24DE6" w:rsidRDefault="00C51CED">
      <w:pPr>
        <w:spacing w:after="0"/>
        <w:ind w:left="120"/>
        <w:rPr>
          <w:lang w:val="ru-RU"/>
        </w:rPr>
      </w:pPr>
      <w:bookmarkStart w:id="1" w:name="_GoBack"/>
      <w:bookmarkEnd w:id="1"/>
    </w:p>
    <w:p w:rsidR="00C51CED" w:rsidRPr="00D24DE6" w:rsidRDefault="00C51CED">
      <w:pPr>
        <w:spacing w:after="0"/>
        <w:ind w:left="120"/>
        <w:rPr>
          <w:lang w:val="ru-RU"/>
        </w:rPr>
      </w:pPr>
    </w:p>
    <w:p w:rsidR="00C51CED" w:rsidRPr="00D24DE6" w:rsidRDefault="00C51CED">
      <w:pPr>
        <w:spacing w:after="0"/>
        <w:ind w:left="120"/>
        <w:rPr>
          <w:lang w:val="ru-RU"/>
        </w:rPr>
      </w:pPr>
    </w:p>
    <w:p w:rsidR="00C51CED" w:rsidRPr="00D24DE6" w:rsidRDefault="00C51CED">
      <w:pPr>
        <w:spacing w:after="0"/>
        <w:ind w:left="120"/>
        <w:rPr>
          <w:lang w:val="ru-RU"/>
        </w:rPr>
      </w:pPr>
    </w:p>
    <w:p w:rsidR="00C51CED" w:rsidRPr="00D24DE6" w:rsidRDefault="00C51CED">
      <w:pPr>
        <w:spacing w:after="0"/>
        <w:ind w:left="120"/>
        <w:rPr>
          <w:lang w:val="ru-RU"/>
        </w:rPr>
      </w:pPr>
    </w:p>
    <w:p w:rsidR="00C51CED" w:rsidRPr="00D24DE6" w:rsidRDefault="004F4EA2">
      <w:pPr>
        <w:spacing w:after="0" w:line="408" w:lineRule="auto"/>
        <w:ind w:left="120"/>
        <w:jc w:val="center"/>
        <w:rPr>
          <w:lang w:val="ru-RU"/>
        </w:rPr>
      </w:pPr>
      <w:r w:rsidRPr="00D24D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1CED" w:rsidRPr="00D24DE6" w:rsidRDefault="004F4EA2">
      <w:pPr>
        <w:spacing w:after="0" w:line="408" w:lineRule="auto"/>
        <w:ind w:left="120"/>
        <w:jc w:val="center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 3742399)</w:t>
      </w: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4F4EA2">
      <w:pPr>
        <w:spacing w:after="0" w:line="408" w:lineRule="auto"/>
        <w:ind w:left="120"/>
        <w:jc w:val="center"/>
        <w:rPr>
          <w:lang w:val="ru-RU"/>
        </w:rPr>
      </w:pPr>
      <w:r w:rsidRPr="00D24DE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24DE6">
        <w:rPr>
          <w:rFonts w:ascii="Times New Roman" w:hAnsi="Times New Roman"/>
          <w:b/>
          <w:color w:val="000000"/>
          <w:sz w:val="28"/>
          <w:lang w:val="ru-RU"/>
        </w:rPr>
        <w:t>предмета «Физическая культура»</w:t>
      </w:r>
    </w:p>
    <w:p w:rsidR="00C51CED" w:rsidRPr="00D24DE6" w:rsidRDefault="004F4EA2">
      <w:pPr>
        <w:spacing w:after="0" w:line="408" w:lineRule="auto"/>
        <w:ind w:left="120"/>
        <w:jc w:val="center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jc w:val="center"/>
        <w:rPr>
          <w:lang w:val="ru-RU"/>
        </w:rPr>
      </w:pPr>
    </w:p>
    <w:p w:rsidR="00C51CED" w:rsidRPr="00D24DE6" w:rsidRDefault="00C51CED">
      <w:pPr>
        <w:spacing w:after="0"/>
        <w:ind w:left="120"/>
        <w:rPr>
          <w:lang w:val="ru-RU"/>
        </w:rPr>
      </w:pPr>
    </w:p>
    <w:p w:rsidR="00C51CED" w:rsidRPr="00D24DE6" w:rsidRDefault="00C51CED">
      <w:pPr>
        <w:rPr>
          <w:lang w:val="ru-RU"/>
        </w:rPr>
        <w:sectPr w:rsidR="00C51CED" w:rsidRPr="00D24DE6">
          <w:pgSz w:w="11906" w:h="16383"/>
          <w:pgMar w:top="1134" w:right="850" w:bottom="1134" w:left="1701" w:header="720" w:footer="720" w:gutter="0"/>
          <w:cols w:space="720"/>
        </w:sectPr>
      </w:pPr>
    </w:p>
    <w:p w:rsidR="00C51CED" w:rsidRPr="00D24DE6" w:rsidRDefault="004F4EA2">
      <w:pPr>
        <w:spacing w:after="0" w:line="264" w:lineRule="auto"/>
        <w:ind w:left="120"/>
        <w:jc w:val="both"/>
        <w:rPr>
          <w:lang w:val="ru-RU"/>
        </w:rPr>
      </w:pPr>
      <w:bookmarkStart w:id="2" w:name="block-28304927"/>
      <w:bookmarkEnd w:id="0"/>
      <w:r w:rsidRPr="00D24D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1CED" w:rsidRPr="00D24DE6" w:rsidRDefault="00C51CED">
      <w:pPr>
        <w:spacing w:after="0" w:line="264" w:lineRule="auto"/>
        <w:ind w:left="120"/>
        <w:jc w:val="both"/>
        <w:rPr>
          <w:lang w:val="ru-RU"/>
        </w:rPr>
      </w:pPr>
    </w:p>
    <w:p w:rsidR="00C51CED" w:rsidRPr="00D24DE6" w:rsidRDefault="00C51CED">
      <w:pPr>
        <w:spacing w:after="0"/>
        <w:ind w:left="120"/>
        <w:rPr>
          <w:lang w:val="ru-RU"/>
        </w:rPr>
      </w:pP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</w:t>
      </w:r>
      <w:r w:rsidRPr="00D24DE6">
        <w:rPr>
          <w:rFonts w:ascii="Times New Roman" w:hAnsi="Times New Roman"/>
          <w:color w:val="000000"/>
          <w:sz w:val="28"/>
          <w:lang w:val="ru-RU"/>
        </w:rPr>
        <w:t>конкретное предметное содержание.</w:t>
      </w: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го образа жизни, умеющем использовать ценности физической культуры для самоопределения, саморазвития и самоактуализации. </w:t>
      </w: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</w:t>
      </w:r>
      <w:r w:rsidRPr="00D24DE6">
        <w:rPr>
          <w:rFonts w:ascii="Times New Roman" w:hAnsi="Times New Roman"/>
          <w:color w:val="000000"/>
          <w:sz w:val="28"/>
          <w:lang w:val="ru-RU"/>
        </w:rPr>
        <w:t>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</w:t>
      </w:r>
      <w:r w:rsidRPr="00D24DE6">
        <w:rPr>
          <w:rFonts w:ascii="Times New Roman" w:hAnsi="Times New Roman"/>
          <w:color w:val="000000"/>
          <w:sz w:val="28"/>
          <w:lang w:val="ru-RU"/>
        </w:rPr>
        <w:t>мами начального общего и среднего общего образования.</w:t>
      </w: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Развивающая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ижением данной ориентации является приобретение обучающимися </w:t>
      </w:r>
      <w:r w:rsidRPr="00D24DE6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</w:t>
      </w:r>
      <w:r w:rsidRPr="00D24DE6">
        <w:rPr>
          <w:rFonts w:ascii="Times New Roman" w:hAnsi="Times New Roman"/>
          <w:color w:val="000000"/>
          <w:sz w:val="28"/>
          <w:lang w:val="ru-RU"/>
        </w:rPr>
        <w:t>ленаправленного развития.</w:t>
      </w: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ьтурным ценностям, истории и современному развитию. </w:t>
      </w: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 учебной и консультативной деятельности.</w:t>
      </w: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</w:t>
      </w:r>
      <w:r w:rsidRPr="00D24DE6">
        <w:rPr>
          <w:rFonts w:ascii="Times New Roman" w:hAnsi="Times New Roman"/>
          <w:color w:val="000000"/>
          <w:sz w:val="28"/>
          <w:lang w:val="ru-RU"/>
        </w:rPr>
        <w:t>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</w:t>
      </w:r>
      <w:r w:rsidRPr="00D24DE6">
        <w:rPr>
          <w:rFonts w:ascii="Times New Roman" w:hAnsi="Times New Roman"/>
          <w:color w:val="000000"/>
          <w:sz w:val="28"/>
          <w:lang w:val="ru-RU"/>
        </w:rPr>
        <w:t>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</w:t>
      </w:r>
      <w:r w:rsidRPr="00D24DE6">
        <w:rPr>
          <w:rFonts w:ascii="Times New Roman" w:hAnsi="Times New Roman"/>
          <w:color w:val="000000"/>
          <w:sz w:val="28"/>
          <w:lang w:val="ru-RU"/>
        </w:rPr>
        <w:t>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</w:t>
      </w:r>
      <w:r w:rsidRPr="00D24DE6">
        <w:rPr>
          <w:rFonts w:ascii="Times New Roman" w:hAnsi="Times New Roman"/>
          <w:color w:val="000000"/>
          <w:sz w:val="28"/>
          <w:lang w:val="ru-RU"/>
        </w:rPr>
        <w:t>их упражнений, содействующих обогащению двигательного опыта.</w:t>
      </w: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</w:t>
      </w:r>
      <w:r w:rsidRPr="00D24DE6">
        <w:rPr>
          <w:rFonts w:ascii="Times New Roman" w:hAnsi="Times New Roman"/>
          <w:color w:val="000000"/>
          <w:sz w:val="28"/>
          <w:lang w:val="ru-RU"/>
        </w:rPr>
        <w:t>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Модуль «С</w:t>
      </w:r>
      <w:r w:rsidRPr="00D24DE6">
        <w:rPr>
          <w:rFonts w:ascii="Times New Roman" w:hAnsi="Times New Roman"/>
          <w:color w:val="000000"/>
          <w:sz w:val="28"/>
          <w:lang w:val="ru-RU"/>
        </w:rPr>
        <w:t>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</w:t>
      </w:r>
      <w:r w:rsidRPr="00D24DE6">
        <w:rPr>
          <w:rFonts w:ascii="Times New Roman" w:hAnsi="Times New Roman"/>
          <w:color w:val="000000"/>
          <w:sz w:val="28"/>
          <w:lang w:val="ru-RU"/>
        </w:rPr>
        <w:t>товки».</w:t>
      </w: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C51CED" w:rsidRPr="00D24DE6" w:rsidRDefault="004F4EA2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D24DE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D24DE6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</w:t>
      </w:r>
      <w:r w:rsidRPr="00D24DE6">
        <w:rPr>
          <w:rFonts w:ascii="Times New Roman" w:hAnsi="Times New Roman"/>
          <w:color w:val="000000"/>
          <w:sz w:val="28"/>
          <w:lang w:val="ru-RU"/>
        </w:rPr>
        <w:t>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3"/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C51CED">
      <w:pPr>
        <w:spacing w:after="0"/>
        <w:ind w:left="120"/>
        <w:jc w:val="both"/>
        <w:rPr>
          <w:lang w:val="ru-RU"/>
        </w:rPr>
      </w:pPr>
    </w:p>
    <w:p w:rsidR="00C51CED" w:rsidRPr="00D24DE6" w:rsidRDefault="00C51CED">
      <w:pPr>
        <w:spacing w:after="0" w:line="264" w:lineRule="auto"/>
        <w:ind w:left="120"/>
        <w:jc w:val="both"/>
        <w:rPr>
          <w:lang w:val="ru-RU"/>
        </w:rPr>
      </w:pPr>
    </w:p>
    <w:p w:rsidR="00C51CED" w:rsidRPr="00D24DE6" w:rsidRDefault="00C51CED">
      <w:pPr>
        <w:rPr>
          <w:lang w:val="ru-RU"/>
        </w:rPr>
        <w:sectPr w:rsidR="00C51CED" w:rsidRPr="00D24DE6">
          <w:pgSz w:w="11906" w:h="16383"/>
          <w:pgMar w:top="1134" w:right="850" w:bottom="1134" w:left="1701" w:header="720" w:footer="720" w:gutter="0"/>
          <w:cols w:space="720"/>
        </w:sectPr>
      </w:pPr>
    </w:p>
    <w:p w:rsidR="00C51CED" w:rsidRPr="00D24DE6" w:rsidRDefault="004F4EA2">
      <w:pPr>
        <w:spacing w:after="0" w:line="264" w:lineRule="auto"/>
        <w:ind w:left="120"/>
        <w:jc w:val="both"/>
        <w:rPr>
          <w:lang w:val="ru-RU"/>
        </w:rPr>
      </w:pPr>
      <w:bookmarkStart w:id="4" w:name="block-28304922"/>
      <w:bookmarkEnd w:id="2"/>
      <w:r w:rsidRPr="00D24D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51CED" w:rsidRPr="00D24DE6" w:rsidRDefault="00C51CED">
      <w:pPr>
        <w:spacing w:after="0" w:line="264" w:lineRule="auto"/>
        <w:ind w:left="120"/>
        <w:jc w:val="both"/>
        <w:rPr>
          <w:lang w:val="ru-RU"/>
        </w:rPr>
      </w:pPr>
    </w:p>
    <w:p w:rsidR="00C51CED" w:rsidRPr="00D24DE6" w:rsidRDefault="004F4EA2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D24D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</w:t>
      </w:r>
      <w:r w:rsidRPr="00D24DE6">
        <w:rPr>
          <w:rFonts w:ascii="Times New Roman" w:hAnsi="Times New Roman"/>
          <w:color w:val="000000"/>
          <w:sz w:val="28"/>
          <w:lang w:val="ru-RU"/>
        </w:rPr>
        <w:t>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</w:t>
      </w:r>
      <w:r w:rsidRPr="00D24DE6">
        <w:rPr>
          <w:rFonts w:ascii="Times New Roman" w:hAnsi="Times New Roman"/>
          <w:color w:val="000000"/>
          <w:sz w:val="28"/>
          <w:lang w:val="ru-RU"/>
        </w:rPr>
        <w:t>х форм занятий физической культурой, их связь с укреплением здоровья, организацией отдыха и досуга.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 игр древности.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в выполнении.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</w:t>
      </w:r>
      <w:r w:rsidRPr="00D24DE6">
        <w:rPr>
          <w:rFonts w:ascii="Times New Roman" w:hAnsi="Times New Roman"/>
          <w:color w:val="000000"/>
          <w:sz w:val="28"/>
          <w:lang w:val="ru-RU"/>
        </w:rPr>
        <w:t>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</w:t>
      </w:r>
      <w:r w:rsidRPr="00D24DE6">
        <w:rPr>
          <w:rFonts w:ascii="Times New Roman" w:hAnsi="Times New Roman"/>
          <w:color w:val="000000"/>
          <w:sz w:val="28"/>
          <w:lang w:val="ru-RU"/>
        </w:rPr>
        <w:t>бор одежды и обуви, предупреждение травматизма.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i/>
          <w:color w:val="000000"/>
          <w:sz w:val="28"/>
          <w:lang w:val="ru-RU"/>
        </w:rPr>
        <w:t>Физ</w:t>
      </w:r>
      <w:r w:rsidRPr="00D24DE6">
        <w:rPr>
          <w:rFonts w:ascii="Times New Roman" w:hAnsi="Times New Roman"/>
          <w:i/>
          <w:color w:val="000000"/>
          <w:sz w:val="28"/>
          <w:lang w:val="ru-RU"/>
        </w:rPr>
        <w:t>культурно-оздоровительная деятельность.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</w:t>
      </w:r>
      <w:r w:rsidRPr="00D24DE6">
        <w:rPr>
          <w:rFonts w:ascii="Times New Roman" w:hAnsi="Times New Roman"/>
          <w:color w:val="000000"/>
          <w:sz w:val="28"/>
          <w:lang w:val="ru-RU"/>
        </w:rPr>
        <w:t>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</w:t>
      </w:r>
      <w:r w:rsidRPr="00D24DE6">
        <w:rPr>
          <w:rFonts w:ascii="Times New Roman" w:hAnsi="Times New Roman"/>
          <w:color w:val="000000"/>
          <w:sz w:val="28"/>
          <w:lang w:val="ru-RU"/>
        </w:rPr>
        <w:t>ртивно-оздоровительной деятельности в здоровом образе жизни современного человека.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D24DE6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D24DE6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D24DE6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D24DE6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D24DE6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D24DE6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 w:rsidRPr="00D24DE6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D24DE6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D24DE6">
        <w:rPr>
          <w:rFonts w:ascii="Times New Roman" w:hAnsi="Times New Roman"/>
          <w:color w:val="000000"/>
          <w:sz w:val="28"/>
          <w:lang w:val="ru-RU"/>
        </w:rPr>
        <w:t>.</w:t>
      </w:r>
    </w:p>
    <w:p w:rsidR="00C51CED" w:rsidRPr="00D24DE6" w:rsidRDefault="00C51CED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C51CED" w:rsidRPr="00D24DE6" w:rsidRDefault="00C51CED">
      <w:pPr>
        <w:spacing w:after="0"/>
        <w:ind w:left="120"/>
        <w:rPr>
          <w:lang w:val="ru-RU"/>
        </w:rPr>
      </w:pPr>
    </w:p>
    <w:p w:rsidR="00C51CED" w:rsidRPr="00D24DE6" w:rsidRDefault="004F4EA2">
      <w:pPr>
        <w:spacing w:after="0"/>
        <w:ind w:left="120"/>
        <w:rPr>
          <w:lang w:val="ru-RU"/>
        </w:rPr>
      </w:pPr>
      <w:r w:rsidRPr="00D24D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C51CED" w:rsidRPr="00D24DE6" w:rsidRDefault="004F4EA2">
      <w:pPr>
        <w:spacing w:after="0" w:line="264" w:lineRule="auto"/>
        <w:ind w:firstLine="600"/>
        <w:jc w:val="both"/>
        <w:rPr>
          <w:lang w:val="ru-RU"/>
        </w:rPr>
      </w:pPr>
      <w:r w:rsidRPr="00D24DE6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D24DE6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самостоятельного развития физических ка</w:t>
      </w:r>
      <w:r>
        <w:rPr>
          <w:rFonts w:ascii="Times New Roman" w:hAnsi="Times New Roman"/>
          <w:color w:val="000000"/>
          <w:sz w:val="28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составления</w:t>
      </w:r>
      <w:r>
        <w:rPr>
          <w:rFonts w:ascii="Times New Roman" w:hAnsi="Times New Roman"/>
          <w:color w:val="000000"/>
          <w:sz w:val="28"/>
        </w:rPr>
        <w:t xml:space="preserve"> плана самостоятельных занятий физической подготовкой.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>
        <w:rPr>
          <w:rFonts w:ascii="Times New Roman" w:hAnsi="Times New Roman"/>
          <w:color w:val="000000"/>
          <w:sz w:val="28"/>
        </w:rPr>
        <w:t>хники безопасности и гигиены мест занятий физическими упражнениями.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>
        <w:rPr>
          <w:rFonts w:ascii="Times New Roman" w:hAnsi="Times New Roman"/>
          <w:color w:val="000000"/>
          <w:sz w:val="28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Модуль «Гимнастика».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</w:t>
      </w:r>
      <w:r>
        <w:rPr>
          <w:rFonts w:ascii="Times New Roman" w:hAnsi="Times New Roman"/>
          <w:color w:val="000000"/>
          <w:sz w:val="28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>
        <w:rPr>
          <w:rFonts w:ascii="Times New Roman" w:hAnsi="Times New Roman"/>
          <w:color w:val="000000"/>
          <w:sz w:val="28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к</w:t>
      </w:r>
      <w:r>
        <w:rPr>
          <w:rFonts w:ascii="Times New Roman" w:hAnsi="Times New Roman"/>
          <w:color w:val="000000"/>
          <w:sz w:val="28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</w:t>
      </w:r>
      <w:r>
        <w:rPr>
          <w:rFonts w:ascii="Times New Roman" w:hAnsi="Times New Roman"/>
          <w:color w:val="000000"/>
          <w:sz w:val="28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</w:t>
      </w:r>
      <w:r>
        <w:rPr>
          <w:rFonts w:ascii="Times New Roman" w:hAnsi="Times New Roman"/>
          <w:color w:val="000000"/>
          <w:sz w:val="28"/>
        </w:rPr>
        <w:t>номерный бег по учебной дистанции, ранее разученные беговые упражнения.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(теннисног</w:t>
      </w:r>
      <w:r>
        <w:rPr>
          <w:rFonts w:ascii="Times New Roman" w:hAnsi="Times New Roman"/>
          <w:color w:val="000000"/>
          <w:sz w:val="28"/>
        </w:rPr>
        <w:t xml:space="preserve">о) мяча в подвижную (раскачивающуюся) мишень.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>
        <w:rPr>
          <w:rFonts w:ascii="Times New Roman" w:hAnsi="Times New Roman"/>
          <w:color w:val="000000"/>
          <w:sz w:val="28"/>
        </w:rPr>
        <w:t xml:space="preserve">передвижения по учебной дистанции, повороты, спуски, торможение.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>
        <w:rPr>
          <w:rFonts w:ascii="Times New Roman" w:hAnsi="Times New Roman"/>
          <w:color w:val="000000"/>
          <w:sz w:val="28"/>
        </w:rPr>
        <w:t xml:space="preserve">я шагами и прыжком.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игры и игровая деятельность по правилам с использованием разученных технических п</w:t>
      </w:r>
      <w:r>
        <w:rPr>
          <w:rFonts w:ascii="Times New Roman" w:hAnsi="Times New Roman"/>
          <w:color w:val="000000"/>
          <w:sz w:val="28"/>
        </w:rPr>
        <w:t xml:space="preserve">риёмов.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>
        <w:rPr>
          <w:rFonts w:ascii="Times New Roman" w:hAnsi="Times New Roman"/>
          <w:color w:val="000000"/>
          <w:sz w:val="28"/>
        </w:rPr>
        <w:t xml:space="preserve">сверху.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</w:t>
      </w:r>
      <w:r>
        <w:rPr>
          <w:rFonts w:ascii="Times New Roman" w:hAnsi="Times New Roman"/>
          <w:color w:val="000000"/>
          <w:sz w:val="28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>
        <w:rPr>
          <w:rFonts w:ascii="Times New Roman" w:hAnsi="Times New Roman"/>
          <w:color w:val="000000"/>
          <w:sz w:val="28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C51CED" w:rsidRDefault="00C51CED">
      <w:pPr>
        <w:spacing w:after="0"/>
        <w:ind w:left="120"/>
      </w:pPr>
      <w:bookmarkStart w:id="7" w:name="_Toc137567699"/>
      <w:bookmarkEnd w:id="7"/>
    </w:p>
    <w:p w:rsidR="00C51CED" w:rsidRDefault="00C51CED">
      <w:pPr>
        <w:spacing w:after="0"/>
        <w:ind w:left="120"/>
      </w:pP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>
        <w:rPr>
          <w:rFonts w:ascii="Times New Roman" w:hAnsi="Times New Roman"/>
          <w:color w:val="000000"/>
          <w:spacing w:val="-2"/>
          <w:sz w:val="28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Влияние занятий физической культурой и спортом на воспитание положительных </w:t>
      </w:r>
      <w:r>
        <w:rPr>
          <w:rFonts w:ascii="Times New Roman" w:hAnsi="Times New Roman"/>
          <w:color w:val="000000"/>
          <w:spacing w:val="-2"/>
          <w:sz w:val="28"/>
        </w:rPr>
        <w:t>качеств личности современного человека.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Техническая подго</w:t>
      </w:r>
      <w:r>
        <w:rPr>
          <w:rFonts w:ascii="Times New Roman" w:hAnsi="Times New Roman"/>
          <w:color w:val="000000"/>
          <w:spacing w:val="-2"/>
          <w:sz w:val="28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>
        <w:rPr>
          <w:rFonts w:ascii="Times New Roman" w:hAnsi="Times New Roman"/>
          <w:color w:val="000000"/>
          <w:spacing w:val="-2"/>
          <w:sz w:val="28"/>
        </w:rPr>
        <w:t xml:space="preserve">ы оценивания. Ошибки при разучивании техники выполнения двигательных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</w:t>
      </w:r>
      <w:r>
        <w:rPr>
          <w:rFonts w:ascii="Times New Roman" w:hAnsi="Times New Roman"/>
          <w:color w:val="000000"/>
          <w:spacing w:val="-2"/>
          <w:sz w:val="28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>
        <w:rPr>
          <w:rFonts w:ascii="Times New Roman" w:hAnsi="Times New Roman"/>
          <w:color w:val="000000"/>
          <w:spacing w:val="-2"/>
          <w:sz w:val="28"/>
        </w:rPr>
        <w:t xml:space="preserve">ной гимнастики в режиме учебного дня.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>
        <w:rPr>
          <w:rFonts w:ascii="Times New Roman" w:hAnsi="Times New Roman"/>
          <w:color w:val="000000"/>
          <w:spacing w:val="-2"/>
          <w:sz w:val="28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</w:t>
      </w:r>
      <w:r>
        <w:rPr>
          <w:rFonts w:ascii="Times New Roman" w:hAnsi="Times New Roman"/>
          <w:color w:val="000000"/>
          <w:spacing w:val="-2"/>
          <w:sz w:val="28"/>
        </w:rPr>
        <w:t>и с поворотами разведением рук и ног, выполняемых в среднем и высоком темпе (девочки).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>
        <w:rPr>
          <w:rFonts w:ascii="Times New Roman" w:hAnsi="Times New Roman"/>
          <w:color w:val="000000"/>
          <w:spacing w:val="-2"/>
          <w:sz w:val="28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эстафетный бег. Ран</w:t>
      </w:r>
      <w:r>
        <w:rPr>
          <w:rFonts w:ascii="Times New Roman" w:hAnsi="Times New Roman"/>
          <w:color w:val="000000"/>
          <w:spacing w:val="-2"/>
          <w:sz w:val="28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</w:t>
      </w:r>
      <w:r>
        <w:rPr>
          <w:rFonts w:ascii="Times New Roman" w:hAnsi="Times New Roman"/>
          <w:color w:val="000000"/>
          <w:spacing w:val="-2"/>
          <w:sz w:val="28"/>
        </w:rPr>
        <w:t>оростью мишени.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одновременным одношажным ходом и обратно во время прохождения учебной диста</w:t>
      </w:r>
      <w:r>
        <w:rPr>
          <w:rFonts w:ascii="Times New Roman" w:hAnsi="Times New Roman"/>
          <w:color w:val="000000"/>
          <w:spacing w:val="-2"/>
          <w:sz w:val="28"/>
        </w:rPr>
        <w:t xml:space="preserve">нции, спуски и подъёмы ранее освоенными способами.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>
        <w:rPr>
          <w:rFonts w:ascii="Times New Roman" w:hAnsi="Times New Roman"/>
          <w:color w:val="000000"/>
          <w:spacing w:val="-2"/>
          <w:sz w:val="28"/>
        </w:rPr>
        <w:t xml:space="preserve">ученных технических приёмов без мяча и с мячом: ведение, приёмы и передачи, броски в корзину.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>
        <w:rPr>
          <w:rFonts w:ascii="Times New Roman" w:hAnsi="Times New Roman"/>
          <w:color w:val="000000"/>
          <w:spacing w:val="-2"/>
          <w:sz w:val="28"/>
        </w:rPr>
        <w:t>ть по правилам с использованием ранее разученных технических приёмов.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>
        <w:rPr>
          <w:rFonts w:ascii="Times New Roman" w:hAnsi="Times New Roman"/>
          <w:color w:val="000000"/>
          <w:spacing w:val="-2"/>
          <w:sz w:val="28"/>
        </w:rPr>
        <w:t xml:space="preserve"> с использованием ранее разученных технических приёмов.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Физическая</w:t>
      </w:r>
      <w:r>
        <w:rPr>
          <w:rFonts w:ascii="Times New Roman" w:hAnsi="Times New Roman"/>
          <w:color w:val="000000"/>
          <w:spacing w:val="-2"/>
          <w:sz w:val="28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51CED" w:rsidRDefault="00C51CED">
      <w:pPr>
        <w:spacing w:after="0"/>
        <w:ind w:left="120"/>
      </w:pPr>
      <w:bookmarkStart w:id="8" w:name="_Toc137567700"/>
      <w:bookmarkEnd w:id="8"/>
    </w:p>
    <w:p w:rsidR="00C51CED" w:rsidRDefault="00C51CED">
      <w:pPr>
        <w:spacing w:after="0"/>
        <w:ind w:left="120"/>
      </w:pP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</w:t>
      </w:r>
      <w:r>
        <w:rPr>
          <w:rFonts w:ascii="Times New Roman" w:hAnsi="Times New Roman"/>
          <w:b/>
          <w:i/>
          <w:color w:val="000000"/>
          <w:sz w:val="28"/>
        </w:rPr>
        <w:t>культуре.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</w:t>
      </w:r>
      <w:r>
        <w:rPr>
          <w:rFonts w:ascii="Times New Roman" w:hAnsi="Times New Roman"/>
          <w:b/>
          <w:i/>
          <w:color w:val="000000"/>
          <w:sz w:val="28"/>
        </w:rPr>
        <w:t>льности.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Профилактика перенапряжения систем организма </w:t>
      </w:r>
      <w:r>
        <w:rPr>
          <w:rFonts w:ascii="Times New Roman" w:hAnsi="Times New Roman"/>
          <w:color w:val="000000"/>
          <w:sz w:val="28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</w:t>
      </w:r>
      <w:r>
        <w:rPr>
          <w:rFonts w:ascii="Times New Roman" w:hAnsi="Times New Roman"/>
          <w:color w:val="000000"/>
          <w:sz w:val="28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</w:t>
      </w:r>
      <w:r>
        <w:rPr>
          <w:rFonts w:ascii="Times New Roman" w:hAnsi="Times New Roman"/>
          <w:color w:val="000000"/>
          <w:sz w:val="28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>
        <w:rPr>
          <w:rFonts w:ascii="Times New Roman" w:hAnsi="Times New Roman"/>
          <w:color w:val="000000"/>
          <w:sz w:val="28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>
        <w:rPr>
          <w:rFonts w:ascii="Times New Roman" w:hAnsi="Times New Roman"/>
          <w:color w:val="000000"/>
          <w:sz w:val="28"/>
        </w:rPr>
        <w:t xml:space="preserve">ой атлетики.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>
        <w:rPr>
          <w:rFonts w:ascii="Times New Roman" w:hAnsi="Times New Roman"/>
          <w:color w:val="000000"/>
          <w:sz w:val="28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Старт прыжком с тумбочки при плавании кролем </w:t>
      </w:r>
      <w:r>
        <w:rPr>
          <w:rFonts w:ascii="Times New Roman" w:hAnsi="Times New Roman"/>
          <w:color w:val="000000"/>
          <w:sz w:val="28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Баскетбол. Повороты туловища в правую и</w:t>
      </w:r>
      <w:r>
        <w:rPr>
          <w:rFonts w:ascii="Times New Roman" w:hAnsi="Times New Roman"/>
          <w:color w:val="000000"/>
          <w:sz w:val="28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нападающий удар, и</w:t>
      </w:r>
      <w:r>
        <w:rPr>
          <w:rFonts w:ascii="Times New Roman" w:hAnsi="Times New Roman"/>
          <w:color w:val="000000"/>
          <w:sz w:val="28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остановка м</w:t>
      </w:r>
      <w:r>
        <w:rPr>
          <w:rFonts w:ascii="Times New Roman" w:hAnsi="Times New Roman"/>
          <w:color w:val="000000"/>
          <w:sz w:val="28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>
        <w:rPr>
          <w:rFonts w:ascii="Times New Roman" w:hAnsi="Times New Roman"/>
          <w:color w:val="000000"/>
          <w:sz w:val="28"/>
        </w:rPr>
        <w:t xml:space="preserve">бола с использованием ранее разученных технических приёмов (юноши).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«Спорт».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51CED" w:rsidRDefault="00C51CED">
      <w:pPr>
        <w:spacing w:after="0"/>
        <w:ind w:left="120"/>
      </w:pPr>
      <w:bookmarkStart w:id="9" w:name="_Toc137567701"/>
      <w:bookmarkEnd w:id="9"/>
    </w:p>
    <w:p w:rsidR="00C51CED" w:rsidRDefault="00C51CED">
      <w:pPr>
        <w:spacing w:after="0"/>
        <w:ind w:left="120"/>
      </w:pP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</w:t>
      </w:r>
      <w:r>
        <w:rPr>
          <w:rFonts w:ascii="Times New Roman" w:hAnsi="Times New Roman"/>
          <w:b/>
          <w:i/>
          <w:color w:val="000000"/>
          <w:sz w:val="28"/>
        </w:rPr>
        <w:t>физической культуре.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</w:t>
      </w:r>
      <w:r>
        <w:rPr>
          <w:rFonts w:ascii="Times New Roman" w:hAnsi="Times New Roman"/>
          <w:b/>
          <w:i/>
          <w:color w:val="000000"/>
          <w:sz w:val="28"/>
        </w:rPr>
        <w:t>ельности.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>
        <w:rPr>
          <w:rFonts w:ascii="Times New Roman" w:hAnsi="Times New Roman"/>
          <w:color w:val="000000"/>
          <w:sz w:val="28"/>
        </w:rPr>
        <w:t>зание первой помощи на самостоятельных занятиях физическими упражнениями и во время активного отдыха.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избыточной</w:t>
      </w:r>
      <w:r>
        <w:rPr>
          <w:rFonts w:ascii="Times New Roman" w:hAnsi="Times New Roman"/>
          <w:color w:val="000000"/>
          <w:sz w:val="28"/>
        </w:rPr>
        <w:t xml:space="preserve"> массы тела. Оздоровительные, коррекционные и </w:t>
      </w:r>
      <w:r>
        <w:rPr>
          <w:rFonts w:ascii="Times New Roman" w:hAnsi="Times New Roman"/>
          <w:color w:val="000000"/>
          <w:sz w:val="28"/>
        </w:rPr>
        <w:lastRenderedPageBreak/>
        <w:t>профилактические мероприятия в режиме двигательной активности обучающихся.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</w:t>
      </w:r>
      <w:r>
        <w:rPr>
          <w:rFonts w:ascii="Times New Roman" w:hAnsi="Times New Roman"/>
          <w:color w:val="000000"/>
          <w:sz w:val="28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>
        <w:rPr>
          <w:rFonts w:ascii="Times New Roman" w:hAnsi="Times New Roman"/>
          <w:color w:val="000000"/>
          <w:sz w:val="28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>
        <w:rPr>
          <w:rFonts w:ascii="Times New Roman" w:hAnsi="Times New Roman"/>
          <w:color w:val="000000"/>
          <w:sz w:val="28"/>
        </w:rPr>
        <w:t xml:space="preserve">тики и ритмической гимнастики (девушки).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>
        <w:rPr>
          <w:rFonts w:ascii="Times New Roman" w:hAnsi="Times New Roman"/>
          <w:color w:val="000000"/>
          <w:sz w:val="28"/>
        </w:rPr>
        <w:t xml:space="preserve">ие». Техническая подготовка в метании спортивного снаряда с разбега на дальность.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>
        <w:rPr>
          <w:rFonts w:ascii="Times New Roman" w:hAnsi="Times New Roman"/>
          <w:color w:val="000000"/>
          <w:sz w:val="28"/>
        </w:rPr>
        <w:t xml:space="preserve">рехода с одного лыжного хода на другой.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Техническая подготовка в игровых действиях: ведение, передачи, </w:t>
      </w:r>
      <w:r>
        <w:rPr>
          <w:rFonts w:ascii="Times New Roman" w:hAnsi="Times New Roman"/>
          <w:color w:val="000000"/>
          <w:sz w:val="28"/>
        </w:rPr>
        <w:t>приёмы и броски мяча на месте, в прыжке, после ведения.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Техническая подготовка в игров</w:t>
      </w:r>
      <w:r>
        <w:rPr>
          <w:rFonts w:ascii="Times New Roman" w:hAnsi="Times New Roman"/>
          <w:color w:val="000000"/>
          <w:sz w:val="28"/>
        </w:rPr>
        <w:t xml:space="preserve">ых действиях: ведение, приёмы и передачи, остановки и удары по мячу с места и в движении.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>
        <w:rPr>
          <w:rFonts w:ascii="Times New Roman" w:hAnsi="Times New Roman"/>
          <w:color w:val="000000"/>
          <w:sz w:val="28"/>
        </w:rPr>
        <w:t>ных игр.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>
        <w:rPr>
          <w:rFonts w:ascii="Times New Roman" w:hAnsi="Times New Roman"/>
          <w:color w:val="000000"/>
          <w:sz w:val="28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>
        <w:rPr>
          <w:rFonts w:ascii="Times New Roman" w:hAnsi="Times New Roman"/>
          <w:color w:val="000000"/>
          <w:sz w:val="28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>
        <w:rPr>
          <w:rFonts w:ascii="Times New Roman" w:hAnsi="Times New Roman"/>
          <w:color w:val="000000"/>
          <w:sz w:val="28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>
        <w:rPr>
          <w:rFonts w:ascii="Times New Roman" w:hAnsi="Times New Roman"/>
          <w:color w:val="000000"/>
          <w:sz w:val="28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месте в максимальном темпе (в упоре о гимнастическую стенку и без упора). Челночный бег. Бег по разм</w:t>
      </w:r>
      <w:r>
        <w:rPr>
          <w:rFonts w:ascii="Times New Roman" w:hAnsi="Times New Roman"/>
          <w:color w:val="000000"/>
          <w:sz w:val="28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>
        <w:rPr>
          <w:rFonts w:ascii="Times New Roman" w:hAnsi="Times New Roman"/>
          <w:color w:val="000000"/>
          <w:sz w:val="28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>
        <w:rPr>
          <w:rFonts w:ascii="Times New Roman" w:hAnsi="Times New Roman"/>
          <w:color w:val="000000"/>
          <w:sz w:val="28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>
        <w:rPr>
          <w:rFonts w:ascii="Times New Roman" w:hAnsi="Times New Roman"/>
          <w:color w:val="000000"/>
          <w:sz w:val="28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>
        <w:rPr>
          <w:rFonts w:ascii="Times New Roman" w:hAnsi="Times New Roman"/>
          <w:color w:val="000000"/>
          <w:sz w:val="28"/>
        </w:rPr>
        <w:lastRenderedPageBreak/>
        <w:t>подвешенных на высоте). Эстафеты и подвижные игр</w:t>
      </w:r>
      <w:r>
        <w:rPr>
          <w:rFonts w:ascii="Times New Roman" w:hAnsi="Times New Roman"/>
          <w:color w:val="000000"/>
          <w:sz w:val="28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интенсивности. Повторный бег и перед</w:t>
      </w:r>
      <w:r>
        <w:rPr>
          <w:rFonts w:ascii="Times New Roman" w:hAnsi="Times New Roman"/>
          <w:color w:val="000000"/>
          <w:sz w:val="28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гимнастической палкой. Жонглир</w:t>
      </w:r>
      <w:r>
        <w:rPr>
          <w:rFonts w:ascii="Times New Roman" w:hAnsi="Times New Roman"/>
          <w:color w:val="000000"/>
          <w:sz w:val="28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>
        <w:rPr>
          <w:rFonts w:ascii="Times New Roman" w:hAnsi="Times New Roman"/>
          <w:color w:val="000000"/>
          <w:sz w:val="28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</w:t>
      </w:r>
      <w:r>
        <w:rPr>
          <w:rFonts w:ascii="Times New Roman" w:hAnsi="Times New Roman"/>
          <w:color w:val="000000"/>
          <w:sz w:val="28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Сюжетно-образ</w:t>
      </w:r>
      <w:r>
        <w:rPr>
          <w:rFonts w:ascii="Times New Roman" w:hAnsi="Times New Roman"/>
          <w:color w:val="000000"/>
          <w:sz w:val="28"/>
        </w:rPr>
        <w:t xml:space="preserve">ные и обрядовые игры. Технические действия национальных видов спорта.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>
        <w:rPr>
          <w:rFonts w:ascii="Times New Roman" w:hAnsi="Times New Roman"/>
          <w:color w:val="000000"/>
          <w:sz w:val="28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>
        <w:rPr>
          <w:rFonts w:ascii="Times New Roman" w:hAnsi="Times New Roman"/>
          <w:color w:val="000000"/>
          <w:sz w:val="28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Прохождение усложнённой полосы преп</w:t>
      </w:r>
      <w:r>
        <w:rPr>
          <w:rFonts w:ascii="Times New Roman" w:hAnsi="Times New Roman"/>
          <w:color w:val="000000"/>
          <w:sz w:val="28"/>
        </w:rPr>
        <w:t xml:space="preserve">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>
        <w:rPr>
          <w:rFonts w:ascii="Times New Roman" w:hAnsi="Times New Roman"/>
          <w:color w:val="000000"/>
          <w:sz w:val="28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</w:t>
      </w:r>
      <w:r>
        <w:rPr>
          <w:rFonts w:ascii="Times New Roman" w:hAnsi="Times New Roman"/>
          <w:color w:val="000000"/>
          <w:sz w:val="28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>
        <w:rPr>
          <w:rFonts w:ascii="Times New Roman" w:hAnsi="Times New Roman"/>
          <w:color w:val="000000"/>
          <w:sz w:val="28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>
        <w:rPr>
          <w:rFonts w:ascii="Times New Roman" w:hAnsi="Times New Roman"/>
          <w:color w:val="000000"/>
          <w:sz w:val="28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>
        <w:rPr>
          <w:rFonts w:ascii="Times New Roman" w:hAnsi="Times New Roman"/>
          <w:color w:val="000000"/>
          <w:sz w:val="28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Упражнения с непредельными отягощения</w:t>
      </w:r>
      <w:r>
        <w:rPr>
          <w:rFonts w:ascii="Times New Roman" w:hAnsi="Times New Roman"/>
          <w:color w:val="000000"/>
          <w:sz w:val="28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>
        <w:rPr>
          <w:rFonts w:ascii="Times New Roman" w:hAnsi="Times New Roman"/>
          <w:color w:val="000000"/>
          <w:sz w:val="28"/>
        </w:rPr>
        <w:t xml:space="preserve"> выполняемыев режиме непрерывного и интервального методов.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>
        <w:rPr>
          <w:rFonts w:ascii="Times New Roman" w:hAnsi="Times New Roman"/>
          <w:color w:val="000000"/>
          <w:sz w:val="28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</w:t>
      </w:r>
      <w:r>
        <w:rPr>
          <w:rFonts w:ascii="Times New Roman" w:hAnsi="Times New Roman"/>
          <w:color w:val="000000"/>
          <w:sz w:val="28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>
        <w:rPr>
          <w:rFonts w:ascii="Times New Roman" w:hAnsi="Times New Roman"/>
          <w:color w:val="000000"/>
          <w:sz w:val="28"/>
        </w:rPr>
        <w:t xml:space="preserve">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>
        <w:rPr>
          <w:rFonts w:ascii="Times New Roman" w:hAnsi="Times New Roman"/>
          <w:color w:val="000000"/>
          <w:sz w:val="28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>
        <w:rPr>
          <w:rFonts w:ascii="Times New Roman" w:hAnsi="Times New Roman"/>
          <w:color w:val="000000"/>
          <w:sz w:val="28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>
        <w:rPr>
          <w:rFonts w:ascii="Times New Roman" w:hAnsi="Times New Roman"/>
          <w:color w:val="000000"/>
          <w:sz w:val="28"/>
        </w:rPr>
        <w:t xml:space="preserve">рением. Подвижные и спортивные игры, эстафеты.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</w:t>
      </w:r>
      <w:r>
        <w:rPr>
          <w:rFonts w:ascii="Times New Roman" w:hAnsi="Times New Roman"/>
          <w:color w:val="000000"/>
          <w:sz w:val="28"/>
        </w:rPr>
        <w:t>та».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</w:t>
      </w:r>
      <w:r>
        <w:rPr>
          <w:rFonts w:ascii="Times New Roman" w:hAnsi="Times New Roman"/>
          <w:color w:val="000000"/>
          <w:sz w:val="28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«Спортивные игры».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>
        <w:rPr>
          <w:rFonts w:ascii="Times New Roman" w:hAnsi="Times New Roman"/>
          <w:color w:val="000000"/>
          <w:sz w:val="28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>
        <w:rPr>
          <w:rFonts w:ascii="Times New Roman" w:hAnsi="Times New Roman"/>
          <w:color w:val="000000"/>
          <w:sz w:val="28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>
        <w:rPr>
          <w:rFonts w:ascii="Times New Roman" w:hAnsi="Times New Roman"/>
          <w:color w:val="000000"/>
          <w:sz w:val="28"/>
        </w:rPr>
        <w:t xml:space="preserve">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>
        <w:rPr>
          <w:rFonts w:ascii="Times New Roman" w:hAnsi="Times New Roman"/>
          <w:color w:val="000000"/>
          <w:sz w:val="28"/>
        </w:rPr>
        <w:t xml:space="preserve">ртивные игры, эстафеты.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>
        <w:rPr>
          <w:rFonts w:ascii="Times New Roman" w:hAnsi="Times New Roman"/>
          <w:color w:val="000000"/>
          <w:sz w:val="28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>
        <w:rPr>
          <w:rFonts w:ascii="Times New Roman" w:hAnsi="Times New Roman"/>
          <w:color w:val="000000"/>
          <w:sz w:val="28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</w:t>
      </w:r>
      <w:r>
        <w:rPr>
          <w:rFonts w:ascii="Times New Roman" w:hAnsi="Times New Roman"/>
          <w:color w:val="000000"/>
          <w:sz w:val="28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</w:t>
      </w:r>
      <w:r>
        <w:rPr>
          <w:rFonts w:ascii="Times New Roman" w:hAnsi="Times New Roman"/>
          <w:color w:val="000000"/>
          <w:sz w:val="28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>
        <w:rPr>
          <w:rFonts w:ascii="Times New Roman" w:hAnsi="Times New Roman"/>
          <w:color w:val="000000"/>
          <w:sz w:val="28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color w:val="000000"/>
          <w:sz w:val="28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color w:val="000000"/>
          <w:sz w:val="28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color w:val="000000"/>
          <w:sz w:val="28"/>
        </w:rPr>
        <w:t xml:space="preserve">, назад, боком с последующим рывком. Подвижные и спортивные игры, эстафеты.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>
        <w:rPr>
          <w:rFonts w:ascii="Times New Roman" w:hAnsi="Times New Roman"/>
          <w:color w:val="000000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>
        <w:rPr>
          <w:rFonts w:ascii="Times New Roman" w:hAnsi="Times New Roman"/>
          <w:color w:val="000000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C51CED" w:rsidRDefault="00C51CED">
      <w:pPr>
        <w:sectPr w:rsidR="00C51CED">
          <w:pgSz w:w="11906" w:h="16383"/>
          <w:pgMar w:top="1134" w:right="850" w:bottom="1134" w:left="1701" w:header="720" w:footer="720" w:gutter="0"/>
          <w:cols w:space="720"/>
        </w:sectPr>
      </w:pPr>
    </w:p>
    <w:p w:rsidR="00C51CED" w:rsidRDefault="004F4EA2">
      <w:pPr>
        <w:spacing w:after="0" w:line="264" w:lineRule="auto"/>
        <w:ind w:left="120"/>
        <w:jc w:val="both"/>
      </w:pPr>
      <w:bookmarkStart w:id="10" w:name="_Toc137548640"/>
      <w:bookmarkStart w:id="11" w:name="block-28304924"/>
      <w:bookmarkEnd w:id="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</w:t>
      </w:r>
      <w:r>
        <w:rPr>
          <w:rFonts w:ascii="Times New Roman" w:hAnsi="Times New Roman"/>
          <w:b/>
          <w:color w:val="000000"/>
          <w:sz w:val="28"/>
        </w:rPr>
        <w:t>ЗУЛЬТАТЫ ОСВОЕНИЯ ПРОГРАММЫ ПО ФИЗИЧЕСКОЙ КУЛЬТУРЕ НА УРОВНЕ НАЧАЛЬНОГО ОБЩЕГО ОБРАЗОВАНИЯ</w:t>
      </w:r>
    </w:p>
    <w:p w:rsidR="00C51CED" w:rsidRDefault="00C51CED">
      <w:pPr>
        <w:spacing w:after="0"/>
        <w:ind w:left="120"/>
      </w:pPr>
      <w:bookmarkStart w:id="12" w:name="_Toc137548641"/>
      <w:bookmarkEnd w:id="12"/>
    </w:p>
    <w:p w:rsidR="00C51CED" w:rsidRDefault="004F4E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</w:t>
      </w:r>
      <w:r>
        <w:rPr>
          <w:rFonts w:ascii="Times New Roman" w:hAnsi="Times New Roman"/>
          <w:b/>
          <w:color w:val="000000"/>
          <w:sz w:val="28"/>
        </w:rPr>
        <w:t>таты: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соревно</w:t>
      </w:r>
      <w:r>
        <w:rPr>
          <w:rFonts w:ascii="Times New Roman" w:hAnsi="Times New Roman"/>
          <w:color w:val="000000"/>
          <w:sz w:val="28"/>
        </w:rPr>
        <w:t xml:space="preserve">ваний, уважать традиции и принципы современных Олимпийских игр и олимпийского движения;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>
        <w:rPr>
          <w:rFonts w:ascii="Times New Roman" w:hAnsi="Times New Roman"/>
          <w:color w:val="000000"/>
          <w:sz w:val="28"/>
        </w:rPr>
        <w:t xml:space="preserve">ой и спортом, оздоровительных мероприятий в условиях активного отдыха и досуга;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</w:t>
      </w:r>
      <w:r>
        <w:rPr>
          <w:rFonts w:ascii="Times New Roman" w:hAnsi="Times New Roman"/>
          <w:color w:val="000000"/>
          <w:sz w:val="28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</w:t>
      </w:r>
      <w:r>
        <w:rPr>
          <w:rFonts w:ascii="Times New Roman" w:hAnsi="Times New Roman"/>
          <w:color w:val="000000"/>
          <w:sz w:val="28"/>
        </w:rPr>
        <w:t>ю в избранном виде спорта;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>
        <w:rPr>
          <w:rFonts w:ascii="Times New Roman" w:hAnsi="Times New Roman"/>
          <w:color w:val="000000"/>
          <w:sz w:val="28"/>
        </w:rPr>
        <w:t xml:space="preserve">х показателей;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</w:t>
      </w:r>
      <w:r>
        <w:rPr>
          <w:rFonts w:ascii="Times New Roman" w:hAnsi="Times New Roman"/>
          <w:color w:val="000000"/>
          <w:sz w:val="28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бе</w:t>
      </w:r>
      <w:r>
        <w:rPr>
          <w:rFonts w:ascii="Times New Roman" w:hAnsi="Times New Roman"/>
          <w:color w:val="000000"/>
          <w:sz w:val="28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</w:t>
      </w:r>
      <w:r>
        <w:rPr>
          <w:rFonts w:ascii="Times New Roman" w:hAnsi="Times New Roman"/>
          <w:color w:val="000000"/>
          <w:sz w:val="28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>
        <w:rPr>
          <w:rFonts w:ascii="Times New Roman" w:hAnsi="Times New Roman"/>
          <w:color w:val="000000"/>
          <w:sz w:val="28"/>
        </w:rPr>
        <w:t xml:space="preserve">ой и соревновательной деятельности;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</w:t>
      </w:r>
      <w:r>
        <w:rPr>
          <w:rFonts w:ascii="Times New Roman" w:hAnsi="Times New Roman"/>
          <w:color w:val="000000"/>
          <w:sz w:val="28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C51CED" w:rsidRDefault="00C51CED">
      <w:pPr>
        <w:spacing w:after="0"/>
        <w:ind w:left="120"/>
      </w:pPr>
      <w:bookmarkStart w:id="13" w:name="_Toc137567704"/>
      <w:bookmarkEnd w:id="13"/>
    </w:p>
    <w:p w:rsidR="00C51CED" w:rsidRDefault="00C51CED">
      <w:pPr>
        <w:spacing w:after="0" w:line="264" w:lineRule="auto"/>
        <w:ind w:left="120"/>
      </w:pPr>
    </w:p>
    <w:p w:rsidR="00C51CED" w:rsidRDefault="004F4EA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51CED" w:rsidRDefault="004F4EA2">
      <w:pPr>
        <w:spacing w:after="0" w:line="264" w:lineRule="auto"/>
        <w:ind w:firstLine="600"/>
        <w:jc w:val="both"/>
      </w:pPr>
      <w:bookmarkStart w:id="14" w:name="_Toc134720971"/>
      <w:bookmarkEnd w:id="14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 xml:space="preserve">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</w:t>
      </w:r>
      <w:r>
        <w:rPr>
          <w:rFonts w:ascii="Times New Roman" w:hAnsi="Times New Roman"/>
          <w:color w:val="000000"/>
          <w:sz w:val="28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>
        <w:rPr>
          <w:rFonts w:ascii="Times New Roman" w:hAnsi="Times New Roman"/>
          <w:color w:val="000000"/>
          <w:sz w:val="28"/>
        </w:rPr>
        <w:t xml:space="preserve">едных привычек;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>
        <w:rPr>
          <w:rFonts w:ascii="Times New Roman" w:hAnsi="Times New Roman"/>
          <w:color w:val="000000"/>
          <w:sz w:val="28"/>
        </w:rPr>
        <w:t xml:space="preserve">форму и составлять комплексы упражнений по профилактике и коррекции выявляемых нарушений;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</w:t>
      </w:r>
      <w:r>
        <w:rPr>
          <w:rFonts w:ascii="Times New Roman" w:hAnsi="Times New Roman"/>
          <w:color w:val="000000"/>
          <w:sz w:val="28"/>
        </w:rPr>
        <w:t xml:space="preserve">подготовкой мест занятий на открытых площадках и правилами предупреждения травматизма.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</w:t>
      </w:r>
      <w:r>
        <w:rPr>
          <w:rFonts w:ascii="Times New Roman" w:hAnsi="Times New Roman"/>
          <w:color w:val="000000"/>
          <w:sz w:val="28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>
        <w:rPr>
          <w:rFonts w:ascii="Times New Roman" w:hAnsi="Times New Roman"/>
          <w:color w:val="000000"/>
          <w:sz w:val="28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>
        <w:rPr>
          <w:rFonts w:ascii="Times New Roman" w:hAnsi="Times New Roman"/>
          <w:color w:val="000000"/>
          <w:sz w:val="28"/>
        </w:rPr>
        <w:t>нения;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</w:t>
      </w:r>
      <w:r>
        <w:rPr>
          <w:rFonts w:ascii="Times New Roman" w:hAnsi="Times New Roman"/>
          <w:color w:val="000000"/>
          <w:sz w:val="28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</w:rPr>
        <w:t>ортом, применять способы и приёмы помощи в зависимости от характера и признаков полученной травмы.</w:t>
      </w:r>
    </w:p>
    <w:p w:rsidR="00C51CED" w:rsidRDefault="00C51CED">
      <w:pPr>
        <w:spacing w:after="0"/>
        <w:ind w:left="120"/>
      </w:pPr>
      <w:bookmarkStart w:id="15" w:name="_Toc137567705"/>
      <w:bookmarkEnd w:id="15"/>
    </w:p>
    <w:p w:rsidR="00C51CED" w:rsidRDefault="00C51CED">
      <w:pPr>
        <w:spacing w:after="0" w:line="264" w:lineRule="auto"/>
        <w:ind w:left="120"/>
      </w:pPr>
    </w:p>
    <w:p w:rsidR="00C51CED" w:rsidRDefault="004F4EA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51CED" w:rsidRDefault="00C51CED">
      <w:pPr>
        <w:spacing w:after="0" w:line="264" w:lineRule="auto"/>
        <w:ind w:left="120"/>
        <w:jc w:val="both"/>
      </w:pPr>
    </w:p>
    <w:p w:rsidR="00C51CED" w:rsidRDefault="004F4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color w:val="000000"/>
          <w:sz w:val="28"/>
        </w:rPr>
        <w:t>х занятиях физическими упражнениями в условиях активного отдыха и досуга;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color w:val="000000"/>
          <w:sz w:val="28"/>
        </w:rPr>
        <w:t xml:space="preserve">ие в режиме дня;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</w:t>
      </w:r>
      <w:r>
        <w:rPr>
          <w:rFonts w:ascii="Times New Roman" w:hAnsi="Times New Roman"/>
          <w:color w:val="000000"/>
          <w:sz w:val="28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z w:val="28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color w:val="000000"/>
          <w:sz w:val="28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</w:t>
      </w:r>
      <w:r>
        <w:rPr>
          <w:rFonts w:ascii="Times New Roman" w:hAnsi="Times New Roman"/>
          <w:color w:val="000000"/>
          <w:sz w:val="28"/>
        </w:rPr>
        <w:t xml:space="preserve">с высокого старта по учебной дистанции;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</w:t>
      </w:r>
      <w:r>
        <w:rPr>
          <w:rFonts w:ascii="Times New Roman" w:hAnsi="Times New Roman"/>
          <w:color w:val="000000"/>
          <w:sz w:val="28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направлениях, приём и передача м</w:t>
      </w:r>
      <w:r>
        <w:rPr>
          <w:rFonts w:ascii="Times New Roman" w:hAnsi="Times New Roman"/>
          <w:color w:val="000000"/>
          <w:sz w:val="28"/>
        </w:rPr>
        <w:t xml:space="preserve">яча двумя руками от груди с места и в движении);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</w:t>
      </w:r>
      <w:r>
        <w:rPr>
          <w:rFonts w:ascii="Times New Roman" w:hAnsi="Times New Roman"/>
          <w:color w:val="000000"/>
          <w:sz w:val="28"/>
        </w:rPr>
        <w:t>еподвижному мячу с небольшого разбега).</w:t>
      </w:r>
    </w:p>
    <w:p w:rsidR="00C51CED" w:rsidRDefault="00C51CED">
      <w:pPr>
        <w:spacing w:after="0" w:line="264" w:lineRule="auto"/>
        <w:ind w:left="120"/>
        <w:jc w:val="both"/>
      </w:pPr>
    </w:p>
    <w:p w:rsidR="00C51CED" w:rsidRDefault="004F4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>
        <w:rPr>
          <w:rFonts w:ascii="Times New Roman" w:hAnsi="Times New Roman"/>
          <w:color w:val="000000"/>
          <w:sz w:val="28"/>
        </w:rPr>
        <w:t xml:space="preserve">овения девиза, символики и ритуалов Олимпийских игр;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режимы физической нагрузки по ча</w:t>
      </w:r>
      <w:r>
        <w:rPr>
          <w:rFonts w:ascii="Times New Roman" w:hAnsi="Times New Roman"/>
          <w:color w:val="000000"/>
          <w:sz w:val="28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>
        <w:rPr>
          <w:rFonts w:ascii="Times New Roman" w:hAnsi="Times New Roman"/>
          <w:color w:val="000000"/>
          <w:sz w:val="28"/>
        </w:rPr>
        <w:t xml:space="preserve">кими требованиями;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</w:t>
      </w:r>
      <w:r>
        <w:rPr>
          <w:rFonts w:ascii="Times New Roman" w:hAnsi="Times New Roman"/>
          <w:color w:val="000000"/>
          <w:sz w:val="28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</w:t>
      </w:r>
      <w:r>
        <w:rPr>
          <w:rFonts w:ascii="Times New Roman" w:hAnsi="Times New Roman"/>
          <w:color w:val="000000"/>
          <w:sz w:val="28"/>
        </w:rPr>
        <w:t xml:space="preserve"> бревне из стилизованных общеразвивающих и сложно-координированных упражнений (девочки);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>
        <w:rPr>
          <w:rFonts w:ascii="Times New Roman" w:hAnsi="Times New Roman"/>
          <w:color w:val="000000"/>
          <w:sz w:val="28"/>
        </w:rPr>
        <w:t xml:space="preserve">ости;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</w:t>
      </w:r>
      <w:r>
        <w:rPr>
          <w:rFonts w:ascii="Times New Roman" w:hAnsi="Times New Roman"/>
          <w:color w:val="000000"/>
          <w:sz w:val="28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</w:t>
      </w:r>
      <w:r>
        <w:rPr>
          <w:rFonts w:ascii="Times New Roman" w:hAnsi="Times New Roman"/>
          <w:color w:val="000000"/>
          <w:sz w:val="28"/>
        </w:rPr>
        <w:t>и специальной физической подготовки с учётом индивидуальных и возрастно-половых особенностей;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</w:t>
      </w:r>
      <w:r>
        <w:rPr>
          <w:rFonts w:ascii="Times New Roman" w:hAnsi="Times New Roman"/>
          <w:color w:val="000000"/>
          <w:sz w:val="28"/>
        </w:rPr>
        <w:t xml:space="preserve">с места, использование разученных технических действий в условиях игровой деятельности);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>
        <w:rPr>
          <w:rFonts w:ascii="Times New Roman" w:hAnsi="Times New Roman"/>
          <w:color w:val="000000"/>
          <w:sz w:val="28"/>
        </w:rPr>
        <w:t xml:space="preserve">ности);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C51CED" w:rsidRDefault="00C51CED">
      <w:pPr>
        <w:spacing w:after="0" w:line="264" w:lineRule="auto"/>
        <w:ind w:left="120"/>
        <w:jc w:val="both"/>
      </w:pPr>
    </w:p>
    <w:p w:rsidR="00C51CED" w:rsidRDefault="004F4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</w:t>
      </w:r>
      <w:r>
        <w:rPr>
          <w:rFonts w:ascii="Times New Roman" w:hAnsi="Times New Roman"/>
          <w:color w:val="000000"/>
          <w:sz w:val="28"/>
        </w:rPr>
        <w:t xml:space="preserve">ние личностных качеств современных обучающихся, приводить примеры из собственной жизни;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</w:t>
      </w:r>
      <w:r>
        <w:rPr>
          <w:rFonts w:ascii="Times New Roman" w:hAnsi="Times New Roman"/>
          <w:color w:val="000000"/>
          <w:sz w:val="28"/>
        </w:rPr>
        <w:t xml:space="preserve">остейшие акробатические пирамиды в парах и тройках (девушки);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</w:t>
      </w:r>
      <w:r>
        <w:rPr>
          <w:rFonts w:ascii="Times New Roman" w:hAnsi="Times New Roman"/>
          <w:color w:val="000000"/>
          <w:sz w:val="28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>
        <w:rPr>
          <w:rFonts w:ascii="Times New Roman" w:hAnsi="Times New Roman"/>
          <w:color w:val="000000"/>
          <w:sz w:val="28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подготовки с учётом индивидуальных и возрастно-половых особенностей;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</w:t>
      </w:r>
      <w:r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C51CED" w:rsidRDefault="00C51CED">
      <w:pPr>
        <w:spacing w:after="0" w:line="264" w:lineRule="auto"/>
        <w:ind w:left="120"/>
        <w:jc w:val="both"/>
      </w:pPr>
    </w:p>
    <w:p w:rsidR="00C51CED" w:rsidRDefault="004F4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</w:t>
      </w:r>
      <w:r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</w:t>
      </w:r>
      <w:r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>
        <w:rPr>
          <w:rFonts w:ascii="Times New Roman" w:hAnsi="Times New Roman"/>
          <w:color w:val="000000"/>
          <w:sz w:val="28"/>
        </w:rPr>
        <w:t xml:space="preserve">тических действий в условиях игровой деятельности);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>
        <w:rPr>
          <w:rFonts w:ascii="Times New Roman" w:hAnsi="Times New Roman"/>
          <w:color w:val="000000"/>
          <w:sz w:val="28"/>
        </w:rPr>
        <w:t xml:space="preserve">овой деятельности);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>
        <w:rPr>
          <w:rFonts w:ascii="Times New Roman" w:hAnsi="Times New Roman"/>
          <w:color w:val="000000"/>
          <w:sz w:val="28"/>
        </w:rPr>
        <w:t>ровой деятельности).</w:t>
      </w:r>
    </w:p>
    <w:p w:rsidR="00C51CED" w:rsidRDefault="00C51CED">
      <w:pPr>
        <w:spacing w:after="0" w:line="264" w:lineRule="auto"/>
        <w:ind w:left="120"/>
        <w:jc w:val="both"/>
      </w:pPr>
    </w:p>
    <w:p w:rsidR="00C51CED" w:rsidRDefault="004F4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>
        <w:rPr>
          <w:rFonts w:ascii="Times New Roman" w:hAnsi="Times New Roman"/>
          <w:color w:val="000000"/>
          <w:sz w:val="28"/>
        </w:rPr>
        <w:t>социальную и производственную деятельность;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</w:t>
      </w:r>
      <w:r>
        <w:rPr>
          <w:rFonts w:ascii="Times New Roman" w:hAnsi="Times New Roman"/>
          <w:color w:val="000000"/>
          <w:sz w:val="28"/>
        </w:rPr>
        <w:t>профессионально-прикладная физическая культура»;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>
        <w:rPr>
          <w:rFonts w:ascii="Times New Roman" w:hAnsi="Times New Roman"/>
          <w:color w:val="000000"/>
          <w:sz w:val="28"/>
        </w:rPr>
        <w:t xml:space="preserve">рганизации;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C51CED" w:rsidRDefault="004F4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C51CED" w:rsidRDefault="00C51CED">
      <w:pPr>
        <w:spacing w:after="0"/>
        <w:ind w:left="120"/>
      </w:pPr>
    </w:p>
    <w:p w:rsidR="00C51CED" w:rsidRDefault="00C51CED">
      <w:pPr>
        <w:sectPr w:rsidR="00C51CED">
          <w:pgSz w:w="11906" w:h="16383"/>
          <w:pgMar w:top="1134" w:right="850" w:bottom="1134" w:left="1701" w:header="720" w:footer="720" w:gutter="0"/>
          <w:cols w:space="720"/>
        </w:sectPr>
      </w:pPr>
    </w:p>
    <w:p w:rsidR="00C51CED" w:rsidRDefault="004F4EA2">
      <w:pPr>
        <w:spacing w:after="0"/>
        <w:ind w:left="120"/>
      </w:pPr>
      <w:bookmarkStart w:id="16" w:name="block-283049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51C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</w:tbl>
    <w:p w:rsidR="00C51CED" w:rsidRDefault="00C51CED">
      <w:pPr>
        <w:sectPr w:rsidR="00C51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51C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</w:tbl>
    <w:p w:rsidR="00C51CED" w:rsidRDefault="00C51CED">
      <w:pPr>
        <w:sectPr w:rsidR="00C51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51C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"Спортивные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</w:tbl>
    <w:p w:rsidR="00C51CED" w:rsidRDefault="00C51CED">
      <w:pPr>
        <w:sectPr w:rsidR="00C51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51C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</w:tbl>
    <w:p w:rsidR="00C51CED" w:rsidRDefault="00C51CED">
      <w:pPr>
        <w:sectPr w:rsidR="00C51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51C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</w:tbl>
    <w:p w:rsidR="00C51CED" w:rsidRDefault="00C51CED">
      <w:pPr>
        <w:sectPr w:rsidR="00C51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ED" w:rsidRDefault="00C51CED">
      <w:pPr>
        <w:sectPr w:rsidR="00C51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ED" w:rsidRDefault="004F4EA2">
      <w:pPr>
        <w:spacing w:after="0"/>
        <w:ind w:left="120"/>
      </w:pPr>
      <w:bookmarkStart w:id="17" w:name="block-2830492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C51CE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</w:tbl>
    <w:p w:rsidR="00C51CED" w:rsidRDefault="00C51CED">
      <w:pPr>
        <w:sectPr w:rsidR="00C51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C51CE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</w:tbl>
    <w:p w:rsidR="00C51CED" w:rsidRDefault="00C51CED">
      <w:pPr>
        <w:sectPr w:rsidR="00C51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C51CE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</w:tbl>
    <w:p w:rsidR="00C51CED" w:rsidRDefault="00C51CED">
      <w:pPr>
        <w:sectPr w:rsidR="00C51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C51CE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</w:tbl>
    <w:p w:rsidR="00C51CED" w:rsidRDefault="00C51CED">
      <w:pPr>
        <w:sectPr w:rsidR="00C51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ED" w:rsidRDefault="004F4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51CE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CED" w:rsidRDefault="00C51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CED" w:rsidRDefault="00C51CED"/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1CED" w:rsidRDefault="00C51CED">
            <w:pPr>
              <w:spacing w:after="0"/>
              <w:ind w:left="135"/>
            </w:pPr>
          </w:p>
        </w:tc>
      </w:tr>
      <w:tr w:rsidR="00C51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1CED" w:rsidRDefault="004F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CED" w:rsidRDefault="00C51CED"/>
        </w:tc>
      </w:tr>
    </w:tbl>
    <w:p w:rsidR="00C51CED" w:rsidRDefault="00C51CED">
      <w:pPr>
        <w:sectPr w:rsidR="00C51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ED" w:rsidRDefault="00C51CED">
      <w:pPr>
        <w:sectPr w:rsidR="00C51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ED" w:rsidRDefault="004F4EA2">
      <w:pPr>
        <w:spacing w:after="0"/>
        <w:ind w:left="120"/>
      </w:pPr>
      <w:bookmarkStart w:id="18" w:name="block-2830492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51CED" w:rsidRDefault="004F4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1CED" w:rsidRDefault="00C51CED">
      <w:pPr>
        <w:spacing w:after="0" w:line="480" w:lineRule="auto"/>
        <w:ind w:left="120"/>
      </w:pPr>
    </w:p>
    <w:p w:rsidR="00C51CED" w:rsidRDefault="00C51CED">
      <w:pPr>
        <w:spacing w:after="0" w:line="480" w:lineRule="auto"/>
        <w:ind w:left="120"/>
      </w:pPr>
    </w:p>
    <w:p w:rsidR="00C51CED" w:rsidRDefault="00C51CED">
      <w:pPr>
        <w:spacing w:after="0"/>
        <w:ind w:left="120"/>
      </w:pPr>
    </w:p>
    <w:p w:rsidR="00C51CED" w:rsidRDefault="004F4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1CED" w:rsidRDefault="00C51CED">
      <w:pPr>
        <w:spacing w:after="0" w:line="480" w:lineRule="auto"/>
        <w:ind w:left="120"/>
      </w:pPr>
    </w:p>
    <w:p w:rsidR="00C51CED" w:rsidRDefault="00C51CED">
      <w:pPr>
        <w:spacing w:after="0"/>
        <w:ind w:left="120"/>
      </w:pPr>
    </w:p>
    <w:p w:rsidR="00C51CED" w:rsidRDefault="004F4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51CED" w:rsidRDefault="00C51CED">
      <w:pPr>
        <w:spacing w:after="0" w:line="480" w:lineRule="auto"/>
        <w:ind w:left="120"/>
      </w:pPr>
    </w:p>
    <w:p w:rsidR="00C51CED" w:rsidRDefault="00C51CED">
      <w:pPr>
        <w:sectPr w:rsidR="00C51CE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F4EA2" w:rsidRDefault="004F4EA2"/>
    <w:sectPr w:rsidR="004F4E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1CED"/>
    <w:rsid w:val="004F4EA2"/>
    <w:rsid w:val="00C51CED"/>
    <w:rsid w:val="00D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15349</Words>
  <Characters>87490</Characters>
  <Application>Microsoft Office Word</Application>
  <DocSecurity>0</DocSecurity>
  <Lines>729</Lines>
  <Paragraphs>205</Paragraphs>
  <ScaleCrop>false</ScaleCrop>
  <Company/>
  <LinksUpToDate>false</LinksUpToDate>
  <CharactersWithSpaces>102634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2023-10-23T15:41:00Z</dcterms:created>
  <dcterms:modified xsi:type="dcterms:W3CDTF">2023-10-23T15:41:00Z</dcterms:modified>
</cp:coreProperties>
</file>