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75283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 xml:space="preserve">Администрация Великого Новгорода Комитет по образованию </w:t>
      </w:r>
      <w:bookmarkEnd w:id="2"/>
    </w:p>
    <w:p>
      <w:pPr>
        <w:spacing w:before="0" w:after="0" w:line="408"/>
        <w:ind w:left="120"/>
        <w:jc w:val="center"/>
      </w:pPr>
      <w:r>
        <w:rPr>
          <w:rFonts w:ascii="Times New Roman" w:hAnsi="Times New Roman"/>
          <w:b/>
          <w:i w:val="false"/>
          <w:color w:val="000000"/>
          <w:sz w:val="28"/>
        </w:rPr>
        <w:t>МАОУ "Средняя общеобразовательная школа №21"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Хезина Л.П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3799951)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Великий Новгород</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23-24</w:t>
      </w:r>
      <w:bookmarkEnd w:id="4"/>
    </w:p>
    <w:p>
      <w:pPr>
        <w:spacing w:before="0" w:after="0"/>
        <w:ind w:left="120"/>
        <w:jc w:val="left"/>
      </w:pPr>
    </w:p>
    <w:bookmarkStart w:name="block-28752836" w:id="5"/>
    <w:p>
      <w:pPr>
        <w:sectPr>
          <w:pgSz w:w="11906" w:h="16383" w:orient="portrait"/>
        </w:sectPr>
      </w:pPr>
    </w:p>
    <w:bookmarkEnd w:id="5"/>
    <w:bookmarkEnd w:id="0"/>
    <w:bookmarkStart w:name="block-2875283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8752837" w:id="8"/>
    <w:p>
      <w:pPr>
        <w:sectPr>
          <w:pgSz w:w="11906" w:h="16383" w:orient="portrait"/>
        </w:sectPr>
      </w:pPr>
    </w:p>
    <w:bookmarkEnd w:id="8"/>
    <w:bookmarkEnd w:id="6"/>
    <w:bookmarkStart w:name="block-28752838"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8752838" w:id="12"/>
    <w:p>
      <w:pPr>
        <w:sectPr>
          <w:pgSz w:w="11906" w:h="16383" w:orient="portrait"/>
        </w:sectPr>
      </w:pPr>
    </w:p>
    <w:bookmarkEnd w:id="12"/>
    <w:bookmarkEnd w:id="9"/>
    <w:bookmarkStart w:name="block-28752839"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8752839" w:id="15"/>
    <w:p>
      <w:pPr>
        <w:sectPr>
          <w:pgSz w:w="11906" w:h="16383" w:orient="portrait"/>
        </w:sectPr>
      </w:pPr>
    </w:p>
    <w:bookmarkEnd w:id="15"/>
    <w:bookmarkEnd w:id="13"/>
    <w:bookmarkStart w:name="block-2875284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8752840" w:id="17"/>
    <w:p>
      <w:pPr>
        <w:sectPr>
          <w:pgSz w:w="16383" w:h="11906" w:orient="landscape"/>
        </w:sectPr>
      </w:pPr>
    </w:p>
    <w:bookmarkEnd w:id="17"/>
    <w:bookmarkEnd w:id="16"/>
    <w:bookmarkStart w:name="block-28752841"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752841" w:id="19"/>
    <w:p>
      <w:pPr>
        <w:sectPr>
          <w:pgSz w:w="16383" w:h="11906" w:orient="landscape"/>
        </w:sectPr>
      </w:pPr>
    </w:p>
    <w:bookmarkEnd w:id="19"/>
    <w:bookmarkEnd w:id="18"/>
    <w:bookmarkStart w:name="block-2875284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752842"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